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001D0" w14:textId="77777777" w:rsidR="004F4922" w:rsidRPr="00A33586" w:rsidRDefault="004F4922" w:rsidP="004F4922">
      <w:pPr>
        <w:shd w:val="clear" w:color="auto" w:fill="FFFFFF"/>
        <w:spacing w:after="300" w:line="64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73468F"/>
          <w:kern w:val="36"/>
          <w:sz w:val="28"/>
          <w:szCs w:val="28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b/>
          <w:bCs/>
          <w:color w:val="73468F"/>
          <w:kern w:val="36"/>
          <w:sz w:val="28"/>
          <w:szCs w:val="28"/>
          <w:lang w:eastAsia="en-GB"/>
          <w14:ligatures w14:val="none"/>
        </w:rPr>
        <w:t>Non-NHS Fees</w:t>
      </w:r>
    </w:p>
    <w:p w14:paraId="79B911ED" w14:textId="41AC6A97" w:rsidR="009B41DC" w:rsidRPr="00A33586" w:rsidRDefault="004F4922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The following work is NOT covered by the NHS and will therefore result in a charge</w:t>
      </w:r>
      <w:r w:rsidR="00D62B22" w:rsidRPr="00A33586"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.</w:t>
      </w:r>
    </w:p>
    <w:p w14:paraId="2BF5E992" w14:textId="2A408042" w:rsidR="005C085C" w:rsidRPr="00A33586" w:rsidRDefault="005C085C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For further information, visit our website: </w:t>
      </w:r>
      <w:hyperlink r:id="rId7" w:history="1">
        <w:r w:rsidRPr="00A33586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en-GB"/>
            <w14:ligatures w14:val="none"/>
          </w:rPr>
          <w:t>www.langbankmc.nhs.uk</w:t>
        </w:r>
      </w:hyperlink>
    </w:p>
    <w:p w14:paraId="504CFD3D" w14:textId="77777777" w:rsidR="005C085C" w:rsidRPr="00A33586" w:rsidRDefault="005C085C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85858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25C55847" w14:textId="2222F5D1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SUPPORT LETTER     £30              </w:t>
      </w:r>
      <w:proofErr w:type="gramStart"/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  (</w:t>
      </w:r>
      <w:proofErr w:type="gramEnd"/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timeframe </w:t>
      </w:r>
      <w:r w:rsidR="0054093B"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7-</w:t>
      </w:r>
      <w:r w:rsidR="006C74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21</w:t>
      </w:r>
      <w:r w:rsidR="0054093B"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working days)</w:t>
      </w:r>
    </w:p>
    <w:p w14:paraId="2BB774DE" w14:textId="77777777" w:rsidR="005C085C" w:rsidRPr="00A33586" w:rsidRDefault="005C085C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0F59E8E9" w14:textId="2EA1A25A" w:rsidR="005C085C" w:rsidRPr="00A33586" w:rsidRDefault="005C085C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en-GB"/>
          <w14:ligatures w14:val="none"/>
        </w:rPr>
        <w:t xml:space="preserve">Signed Consent Form and pre-payment advised. </w:t>
      </w:r>
    </w:p>
    <w:p w14:paraId="4DE561ED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6C896F8A" w14:textId="77777777" w:rsidR="00D62B22" w:rsidRPr="00A33586" w:rsidRDefault="00D62B22" w:rsidP="00D62B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</w:rPr>
        <w:t xml:space="preserve">Straightforward certificate of a fact                         </w:t>
      </w:r>
    </w:p>
    <w:p w14:paraId="6F88EBD4" w14:textId="77777777" w:rsidR="00D62B22" w:rsidRPr="00A33586" w:rsidRDefault="00D62B22" w:rsidP="00D62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  <w:highlight w:val="lightGray"/>
        </w:rPr>
        <w:t>Confirmation of something contained in the medical record</w:t>
      </w:r>
      <w:r w:rsidRPr="00A335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72CC1707" w14:textId="77777777" w:rsidR="00D62B22" w:rsidRPr="00A33586" w:rsidRDefault="00D62B22" w:rsidP="00D62B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</w:rPr>
        <w:t xml:space="preserve">Private sick note/letter not covered by Med3 regulations.   </w:t>
      </w:r>
    </w:p>
    <w:p w14:paraId="1A9C60DB" w14:textId="77777777" w:rsidR="00D62B22" w:rsidRPr="00A33586" w:rsidRDefault="00D62B22" w:rsidP="00D62B22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33586">
        <w:rPr>
          <w:rFonts w:ascii="Times New Roman" w:hAnsi="Times New Roman" w:cs="Times New Roman"/>
          <w:sz w:val="28"/>
          <w:szCs w:val="28"/>
          <w:highlight w:val="lightGray"/>
        </w:rPr>
        <w:t>eg</w:t>
      </w:r>
      <w:proofErr w:type="spellEnd"/>
      <w:r w:rsidRPr="00A33586">
        <w:rPr>
          <w:rFonts w:ascii="Times New Roman" w:hAnsi="Times New Roman" w:cs="Times New Roman"/>
          <w:sz w:val="28"/>
          <w:szCs w:val="28"/>
          <w:highlight w:val="lightGray"/>
        </w:rPr>
        <w:t>: for periods &lt;7days or more detailed letter for employers/universities, or for cancellation of gym membership</w:t>
      </w:r>
    </w:p>
    <w:p w14:paraId="7C3C6807" w14:textId="77777777" w:rsidR="00D62B22" w:rsidRPr="00A33586" w:rsidRDefault="00D62B22" w:rsidP="00D62B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</w:rPr>
        <w:t xml:space="preserve">Freedom from infection certificate </w:t>
      </w:r>
    </w:p>
    <w:p w14:paraId="0D7CD5E0" w14:textId="0FBDCB12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A33586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A33586">
        <w:rPr>
          <w:rFonts w:ascii="Times New Roman" w:hAnsi="Times New Roman" w:cs="Times New Roman"/>
          <w:sz w:val="28"/>
          <w:szCs w:val="28"/>
          <w:highlight w:val="lightGray"/>
        </w:rPr>
        <w:t>e</w:t>
      </w:r>
      <w:r w:rsidRPr="00A33586">
        <w:rPr>
          <w:rFonts w:ascii="Times New Roman" w:hAnsi="Times New Roman" w:cs="Times New Roman"/>
          <w:sz w:val="28"/>
          <w:szCs w:val="28"/>
          <w:highlight w:val="lightGray"/>
        </w:rPr>
        <w:t>g</w:t>
      </w:r>
      <w:proofErr w:type="spellEnd"/>
      <w:r w:rsidRPr="00A33586">
        <w:rPr>
          <w:rFonts w:ascii="Times New Roman" w:hAnsi="Times New Roman" w:cs="Times New Roman"/>
          <w:sz w:val="28"/>
          <w:szCs w:val="28"/>
          <w:highlight w:val="lightGray"/>
        </w:rPr>
        <w:t>: for school, travel or employment</w:t>
      </w:r>
    </w:p>
    <w:p w14:paraId="68BC1040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ACEFD05" w14:textId="4B2CBF1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A33586">
        <w:rPr>
          <w:rFonts w:ascii="Times New Roman" w:hAnsi="Times New Roman" w:cs="Times New Roman"/>
          <w:b/>
          <w:bCs/>
          <w:sz w:val="28"/>
          <w:szCs w:val="28"/>
        </w:rPr>
        <w:t>For any urgent letters (less than 7days) = £60</w:t>
      </w:r>
    </w:p>
    <w:p w14:paraId="5695AE62" w14:textId="77777777" w:rsidR="00B47C74" w:rsidRPr="00A33586" w:rsidRDefault="00B47C74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21DDF888" w14:textId="3C20EFA0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3358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MEDICAL EXAMINATIONS WITH REPORT </w:t>
      </w:r>
    </w:p>
    <w:p w14:paraId="0A2157B2" w14:textId="749E20E4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6" w:space="0" w:color="A7A7A7"/>
          <w:left w:val="single" w:sz="6" w:space="0" w:color="A7A7A7"/>
          <w:bottom w:val="single" w:sz="6" w:space="0" w:color="A7A7A7"/>
          <w:right w:val="single" w:sz="6" w:space="0" w:color="A7A7A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7"/>
        <w:gridCol w:w="2176"/>
        <w:gridCol w:w="2176"/>
      </w:tblGrid>
      <w:tr w:rsidR="00A33586" w:rsidRPr="00A33586" w14:paraId="0A9610D5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9E38EB7" w14:textId="14E61AB4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CERTIFICATES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0239AB0" w14:textId="60E26E64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BMA RATE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E6E96E" w14:textId="736CDF05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PRACTICE RATE</w:t>
            </w:r>
          </w:p>
        </w:tc>
      </w:tr>
      <w:tr w:rsidR="00A33586" w:rsidRPr="00A33586" w14:paraId="21532364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FD0D7BE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Pre-employment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0885C097" w14:textId="45C81A4E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£175.50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0D68903" w14:textId="20F23FC9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4E80B8FA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D816B01" w14:textId="79611752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Private Medicals (for third parties)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63450868" w14:textId="668C52E5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£175.50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26D847E" w14:textId="0E3A07AC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34B50200" w14:textId="77777777" w:rsidTr="00857829">
        <w:trPr>
          <w:trHeight w:val="627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B453B8B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Mental Capacity Assessment (to complete a will, etc)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0DE016FF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E8D7B04" w14:textId="6A605D16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£165.00</w:t>
            </w:r>
          </w:p>
        </w:tc>
      </w:tr>
      <w:tr w:rsidR="00A33586" w:rsidRPr="00A33586" w14:paraId="6590BABA" w14:textId="77777777" w:rsidTr="00857829">
        <w:trPr>
          <w:trHeight w:val="328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40B23C4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Assessment of Capability to work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B530882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B7D00B3" w14:textId="68DEEDBB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£165.00</w:t>
            </w:r>
          </w:p>
        </w:tc>
      </w:tr>
      <w:tr w:rsidR="00A33586" w:rsidRPr="00A33586" w14:paraId="660024F2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585A64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Fostering Medical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2B20EB60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E2E019A" w14:textId="4B7A3A71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£165.00</w:t>
            </w:r>
          </w:p>
        </w:tc>
      </w:tr>
      <w:tr w:rsidR="00A33586" w:rsidRPr="00A33586" w14:paraId="06FF6275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2E963401" w14:textId="049B43B6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Adoption Medical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CD9BDD5" w14:textId="7777777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CBC8322" w14:textId="28F2920D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£165.00</w:t>
            </w:r>
          </w:p>
        </w:tc>
      </w:tr>
      <w:tr w:rsidR="00A33586" w:rsidRPr="00A33586" w14:paraId="19EAE1D3" w14:textId="77777777" w:rsidTr="00A33586">
        <w:trPr>
          <w:trHeight w:val="382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50D5ECD" w14:textId="05CBA6B7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Holiday cancellation exam with report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6EF1D404" w14:textId="49BB0574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CFABB28" w14:textId="48548EA9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486BAC1F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276F9A5" w14:textId="6D379C9B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Fitness to travel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22ACAA4" w14:textId="18D61E81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Negotiable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9540C61" w14:textId="4E5F8980" w:rsidR="00A33586" w:rsidRPr="00A33586" w:rsidRDefault="00A33586" w:rsidP="00D62B22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6E1AB88E" w14:textId="77777777" w:rsidTr="00857829">
        <w:trPr>
          <w:trHeight w:val="313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5B6605D" w14:textId="75F6204C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lastRenderedPageBreak/>
              <w:t>HGV, PSV, TAXI Driver Medical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80B1D1E" w14:textId="007DC2E6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£175.50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09BA522" w14:textId="7EACD8EE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73259D26" w14:textId="77777777" w:rsidTr="00857829">
        <w:trPr>
          <w:trHeight w:val="1270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21F7027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Elderly Driver Medical</w:t>
            </w:r>
          </w:p>
          <w:p w14:paraId="26DCC2A7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Racing driver Medical </w:t>
            </w:r>
          </w:p>
          <w:p w14:paraId="0E47901E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Sports Medical (</w:t>
            </w:r>
            <w:proofErr w:type="spellStart"/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eg</w:t>
            </w:r>
            <w:proofErr w:type="spellEnd"/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: Diver, gliding) </w:t>
            </w:r>
          </w:p>
          <w:p w14:paraId="324EFC0D" w14:textId="28DEEB86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Oil Rigs Fitness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6DA88A4F" w14:textId="342E941A" w:rsidR="00A33586" w:rsidRPr="00A33586" w:rsidRDefault="00A33586" w:rsidP="00A33586">
            <w:pPr>
              <w:spacing w:before="24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£175.50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B284682" w14:textId="6D68EF12" w:rsidR="00A33586" w:rsidRPr="00A33586" w:rsidRDefault="00A33586" w:rsidP="00A33586">
            <w:pPr>
              <w:spacing w:before="24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</w:tc>
      </w:tr>
      <w:tr w:rsidR="00A33586" w:rsidRPr="00A33586" w14:paraId="2AE66653" w14:textId="77777777" w:rsidTr="00A33586">
        <w:trPr>
          <w:trHeight w:val="581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914AD2E" w14:textId="32C5BE58" w:rsidR="00A33586" w:rsidRPr="00A33586" w:rsidRDefault="00A33586" w:rsidP="00A3358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</w:rPr>
              <w:t>Seat Belt Exemption Exam &amp; Report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1F6C1076" w14:textId="77777777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33D3A9C" w14:textId="75CEF3CE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£98.00</w:t>
            </w:r>
          </w:p>
          <w:p w14:paraId="0944AE7B" w14:textId="14B8A5E6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</w:tr>
      <w:tr w:rsidR="00A33586" w:rsidRPr="00A33586" w14:paraId="67048A83" w14:textId="77777777" w:rsidTr="00857829">
        <w:trPr>
          <w:trHeight w:val="519"/>
        </w:trPr>
        <w:tc>
          <w:tcPr>
            <w:tcW w:w="458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A2AD221" w14:textId="7EFECFA5" w:rsidR="00A33586" w:rsidRPr="00A33586" w:rsidRDefault="00A33586" w:rsidP="00A33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Power of Attorney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E158C15" w14:textId="09093ED2" w:rsidR="00A33586" w:rsidRPr="00A33586" w:rsidRDefault="00A33586" w:rsidP="00A33586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Negotiable</w:t>
            </w:r>
          </w:p>
        </w:tc>
        <w:tc>
          <w:tcPr>
            <w:tcW w:w="2176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7CBF861" w14:textId="0FC044A1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£165.00</w:t>
            </w:r>
          </w:p>
        </w:tc>
      </w:tr>
    </w:tbl>
    <w:p w14:paraId="28C44A61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541DDACA" w14:textId="185F4E74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REPORTS WITHOUT EXAMINATION</w:t>
      </w:r>
    </w:p>
    <w:p w14:paraId="261071FA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6" w:space="0" w:color="A7A7A7"/>
          <w:left w:val="single" w:sz="6" w:space="0" w:color="A7A7A7"/>
          <w:bottom w:val="single" w:sz="6" w:space="0" w:color="A7A7A7"/>
          <w:right w:val="single" w:sz="6" w:space="0" w:color="A7A7A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154"/>
        <w:gridCol w:w="2154"/>
      </w:tblGrid>
      <w:tr w:rsidR="00A33586" w:rsidRPr="00A33586" w14:paraId="164400C5" w14:textId="77777777" w:rsidTr="00A33586">
        <w:trPr>
          <w:trHeight w:val="429"/>
        </w:trPr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325D77D" w14:textId="059C1213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CERTIFICATES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DC8A442" w14:textId="4F1DC4BC" w:rsidR="00A33586" w:rsidRPr="00A33586" w:rsidRDefault="00A33586" w:rsidP="00A33586">
            <w:pPr>
              <w:spacing w:before="240"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BMA RATE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5526D9E" w14:textId="65435320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PRACTICE RATE</w:t>
            </w:r>
          </w:p>
        </w:tc>
      </w:tr>
      <w:tr w:rsidR="00A33586" w:rsidRPr="00A33586" w14:paraId="6E662859" w14:textId="77777777" w:rsidTr="000D5AF0"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A9633E4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Holiday Cancellation Report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A031813" w14:textId="3ADE8841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£30.00 – £63.00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5AA3955" w14:textId="6A6684D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£60.00</w:t>
            </w:r>
          </w:p>
        </w:tc>
      </w:tr>
      <w:tr w:rsidR="00A33586" w:rsidRPr="00A33586" w14:paraId="214EE589" w14:textId="77777777" w:rsidTr="000D5AF0"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6026E08E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Ofsted Health Declaration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5B5FB6C" w14:textId="77F3E3E4" w:rsidR="00A33586" w:rsidRPr="00A33586" w:rsidRDefault="00A33586" w:rsidP="00A33586">
            <w:pPr>
              <w:spacing w:before="240"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£87.50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D4E563A" w14:textId="63BF874A" w:rsidR="00A33586" w:rsidRPr="00A33586" w:rsidRDefault="00A33586" w:rsidP="00A33586">
            <w:pPr>
              <w:spacing w:before="240"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£87.50</w:t>
            </w:r>
          </w:p>
        </w:tc>
      </w:tr>
      <w:tr w:rsidR="00A33586" w:rsidRPr="00A33586" w14:paraId="522052BF" w14:textId="77777777" w:rsidTr="000D5AF0"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6AC872E9" w14:textId="4AFEE30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Personal Accident Claim Form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1F7C1E91" w14:textId="0BE0A79F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£89.50 – £133.00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997DDAE" w14:textId="717B3A65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£120.00</w:t>
            </w:r>
          </w:p>
        </w:tc>
      </w:tr>
      <w:tr w:rsidR="00A33586" w:rsidRPr="00A33586" w14:paraId="13BA810C" w14:textId="77777777" w:rsidTr="000D5AF0">
        <w:tc>
          <w:tcPr>
            <w:tcW w:w="4503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D135103" w14:textId="77777777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Insurance reports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34DC220" w14:textId="6D33FC5A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£104</w:t>
            </w:r>
          </w:p>
        </w:tc>
        <w:tc>
          <w:tcPr>
            <w:tcW w:w="2154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F78434C" w14:textId="77AD6D79" w:rsidR="00A33586" w:rsidRPr="00A33586" w:rsidRDefault="00A33586" w:rsidP="00A33586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£98</w:t>
            </w:r>
          </w:p>
        </w:tc>
      </w:tr>
    </w:tbl>
    <w:p w14:paraId="55D4301F" w14:textId="77777777" w:rsidR="00D62B22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3EB36680" w14:textId="77777777" w:rsidR="00A33586" w:rsidRPr="00A33586" w:rsidRDefault="00A33586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650D4194" w14:textId="4CF20D81" w:rsidR="00D62B22" w:rsidRPr="00A33586" w:rsidRDefault="0054093B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3358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VACCINATIONS</w:t>
      </w:r>
    </w:p>
    <w:p w14:paraId="4E76E47D" w14:textId="3B24E0B3" w:rsidR="00D62B22" w:rsidRPr="00A33586" w:rsidRDefault="0054093B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(Not included under NHS, please check with practice first)</w:t>
      </w:r>
    </w:p>
    <w:p w14:paraId="2531554C" w14:textId="77777777" w:rsidR="0054093B" w:rsidRPr="00A33586" w:rsidRDefault="0054093B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2730"/>
        <w:gridCol w:w="3124"/>
      </w:tblGrid>
      <w:tr w:rsidR="00A33586" w:rsidRPr="00A33586" w14:paraId="6A014D67" w14:textId="77777777" w:rsidTr="00A33586">
        <w:trPr>
          <w:trHeight w:val="403"/>
        </w:trPr>
        <w:tc>
          <w:tcPr>
            <w:tcW w:w="3162" w:type="dxa"/>
            <w:vAlign w:val="bottom"/>
          </w:tcPr>
          <w:p w14:paraId="5409766C" w14:textId="6793D26A" w:rsidR="00A33586" w:rsidRPr="00A33586" w:rsidRDefault="00A33586" w:rsidP="00A33586">
            <w:pPr>
              <w:textAlignment w:val="baseline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CERTIFICATES</w:t>
            </w:r>
          </w:p>
        </w:tc>
        <w:tc>
          <w:tcPr>
            <w:tcW w:w="2730" w:type="dxa"/>
          </w:tcPr>
          <w:p w14:paraId="0A10EE32" w14:textId="2CFC15A2" w:rsidR="00A33586" w:rsidRPr="00A33586" w:rsidRDefault="00A33586" w:rsidP="00A33586">
            <w:pPr>
              <w:spacing w:before="240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BMA RATE</w:t>
            </w:r>
          </w:p>
        </w:tc>
        <w:tc>
          <w:tcPr>
            <w:tcW w:w="3124" w:type="dxa"/>
            <w:vAlign w:val="bottom"/>
          </w:tcPr>
          <w:p w14:paraId="468EA94A" w14:textId="5DD6BB9F" w:rsidR="00A33586" w:rsidRPr="00A33586" w:rsidRDefault="00A33586" w:rsidP="00A33586">
            <w:pPr>
              <w:spacing w:before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PRACTICE RATE</w:t>
            </w:r>
          </w:p>
        </w:tc>
      </w:tr>
      <w:tr w:rsidR="00A33586" w:rsidRPr="00A33586" w14:paraId="0D4C46B9" w14:textId="77777777" w:rsidTr="00A33586">
        <w:trPr>
          <w:trHeight w:val="881"/>
        </w:trPr>
        <w:tc>
          <w:tcPr>
            <w:tcW w:w="3162" w:type="dxa"/>
          </w:tcPr>
          <w:p w14:paraId="61AE3CFA" w14:textId="11F87EA3" w:rsidR="00A33586" w:rsidRPr="00A33586" w:rsidRDefault="00A33586" w:rsidP="00A33586">
            <w:pPr>
              <w:spacing w:before="240"/>
              <w:textAlignment w:val="baseline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Hepatitis B Vaccine </w:t>
            </w:r>
          </w:p>
        </w:tc>
        <w:tc>
          <w:tcPr>
            <w:tcW w:w="2730" w:type="dxa"/>
          </w:tcPr>
          <w:p w14:paraId="50760E1C" w14:textId="59255C53" w:rsidR="00A33586" w:rsidRPr="00A33586" w:rsidRDefault="00A33586" w:rsidP="00A33586">
            <w:pPr>
              <w:spacing w:before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Negotiable</w:t>
            </w:r>
          </w:p>
        </w:tc>
        <w:tc>
          <w:tcPr>
            <w:tcW w:w="3124" w:type="dxa"/>
          </w:tcPr>
          <w:p w14:paraId="746622A7" w14:textId="5F5B6672" w:rsidR="00A33586" w:rsidRPr="00A33586" w:rsidRDefault="00A33586" w:rsidP="00A33586">
            <w:pPr>
              <w:spacing w:before="240"/>
              <w:textAlignment w:val="baseline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</w:rPr>
              <w:t>COURSE OF 3 = £110.97</w:t>
            </w:r>
          </w:p>
        </w:tc>
      </w:tr>
      <w:tr w:rsidR="00A33586" w:rsidRPr="00A33586" w14:paraId="6DA9D4F8" w14:textId="77777777" w:rsidTr="00A33586">
        <w:trPr>
          <w:trHeight w:val="1114"/>
        </w:trPr>
        <w:tc>
          <w:tcPr>
            <w:tcW w:w="3162" w:type="dxa"/>
          </w:tcPr>
          <w:p w14:paraId="4241E9F8" w14:textId="751F937F" w:rsidR="00A33586" w:rsidRPr="00A33586" w:rsidRDefault="00A33586" w:rsidP="00A33586">
            <w:pPr>
              <w:spacing w:before="240"/>
              <w:textAlignment w:val="baseline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Rabies Vaccine</w:t>
            </w:r>
          </w:p>
        </w:tc>
        <w:tc>
          <w:tcPr>
            <w:tcW w:w="2730" w:type="dxa"/>
          </w:tcPr>
          <w:p w14:paraId="42D3734F" w14:textId="34058D6B" w:rsidR="00A33586" w:rsidRPr="00A33586" w:rsidRDefault="00A33586" w:rsidP="00A33586">
            <w:pPr>
              <w:spacing w:before="24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Negotiable</w:t>
            </w:r>
          </w:p>
        </w:tc>
        <w:tc>
          <w:tcPr>
            <w:tcW w:w="3124" w:type="dxa"/>
          </w:tcPr>
          <w:p w14:paraId="75B9A2DC" w14:textId="5C083B2F" w:rsidR="00A33586" w:rsidRPr="00A33586" w:rsidRDefault="00A33586" w:rsidP="00A33586">
            <w:pPr>
              <w:spacing w:before="240"/>
              <w:textAlignment w:val="baseline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</w:rPr>
              <w:t>COURSE OF 3 = £180.00</w:t>
            </w:r>
          </w:p>
        </w:tc>
      </w:tr>
    </w:tbl>
    <w:p w14:paraId="14B183B3" w14:textId="77777777" w:rsidR="00B47C74" w:rsidRPr="00A33586" w:rsidRDefault="00B47C74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4EC6B2F9" w14:textId="77777777" w:rsidR="00A33586" w:rsidRDefault="00A33586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478BFE32" w14:textId="77777777" w:rsidR="00A33586" w:rsidRDefault="00A33586" w:rsidP="00D62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</w:p>
    <w:p w14:paraId="71BB0EF3" w14:textId="37CCD173" w:rsidR="0054093B" w:rsidRPr="00A33586" w:rsidRDefault="0054093B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335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lastRenderedPageBreak/>
        <w:t>OTHER</w:t>
      </w:r>
    </w:p>
    <w:p w14:paraId="26A7A7E7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16504" w:type="dxa"/>
        <w:tblBorders>
          <w:top w:val="single" w:sz="6" w:space="0" w:color="A7A7A7"/>
          <w:left w:val="single" w:sz="6" w:space="0" w:color="A7A7A7"/>
          <w:bottom w:val="single" w:sz="6" w:space="0" w:color="A7A7A7"/>
          <w:right w:val="single" w:sz="6" w:space="0" w:color="A7A7A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985"/>
        <w:gridCol w:w="12117"/>
      </w:tblGrid>
      <w:tr w:rsidR="00A33586" w:rsidRPr="00A33586" w14:paraId="050BEDC7" w14:textId="77777777" w:rsidTr="00A33586">
        <w:trPr>
          <w:trHeight w:val="352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AA2FCA" w14:textId="417405ED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SERVICES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FBC382E" w14:textId="6EE79D68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BMA RATE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B16641F" w14:textId="5E904537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bdr w:val="none" w:sz="0" w:space="0" w:color="auto" w:frame="1"/>
                <w:lang w:eastAsia="en-GB"/>
                <w14:ligatures w14:val="none"/>
              </w:rPr>
              <w:t>PRACTICE RATE</w:t>
            </w:r>
          </w:p>
        </w:tc>
      </w:tr>
      <w:tr w:rsidR="00A33586" w:rsidRPr="00A33586" w14:paraId="18D69C4A" w14:textId="77777777" w:rsidTr="00A33586">
        <w:trPr>
          <w:trHeight w:val="705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5ADB014" w14:textId="2F2E89EC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Copying of notes &amp; reports (outside SAR)/PRINT OUTS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47C46F58" w14:textId="5FB32CCF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Lato" w:hAnsi="Lato"/>
                <w:color w:val="585858"/>
                <w:shd w:val="clear" w:color="auto" w:fill="FFFFFF"/>
              </w:rPr>
              <w:t>Negotiable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8E2334A" w14:textId="52C41773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£1 per side</w:t>
            </w:r>
          </w:p>
        </w:tc>
      </w:tr>
      <w:tr w:rsidR="00A33586" w:rsidRPr="00A33586" w14:paraId="032417C0" w14:textId="77777777" w:rsidTr="00A33586">
        <w:trPr>
          <w:trHeight w:val="722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C3686D7" w14:textId="77777777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Health Questionnaire for Private Gyms &amp; Clubs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F6A96C9" w14:textId="27A968AF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Lato" w:hAnsi="Lato"/>
                <w:color w:val="585858"/>
                <w:shd w:val="clear" w:color="auto" w:fill="FFFFFF"/>
              </w:rPr>
              <w:t>Negotiable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1206734" w14:textId="55F05145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£45.00</w:t>
            </w:r>
          </w:p>
        </w:tc>
      </w:tr>
      <w:tr w:rsidR="00A33586" w:rsidRPr="00A33586" w14:paraId="7ABB36A1" w14:textId="77777777" w:rsidTr="00A33586">
        <w:trPr>
          <w:trHeight w:val="352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21E06A0" w14:textId="77777777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Scouts Medical (Camp America)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0315847F" w14:textId="43856715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Lato" w:hAnsi="Lato"/>
                <w:color w:val="585858"/>
                <w:shd w:val="clear" w:color="auto" w:fill="FFFFFF"/>
              </w:rPr>
              <w:t>Negotiable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323D74EB" w14:textId="37278B3D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£60.00</w:t>
            </w:r>
          </w:p>
        </w:tc>
      </w:tr>
      <w:tr w:rsidR="00A33586" w:rsidRPr="00A33586" w14:paraId="638CBF8E" w14:textId="77777777" w:rsidTr="00A33586">
        <w:trPr>
          <w:trHeight w:val="705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7B2BC7D4" w14:textId="3F308B5C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To Whom It May Concern Letter (excl. Support letter)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757E0EF1" w14:textId="760AF7C9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>
              <w:rPr>
                <w:rFonts w:ascii="Lato" w:hAnsi="Lato"/>
                <w:color w:val="585858"/>
                <w:shd w:val="clear" w:color="auto" w:fill="FFFFFF"/>
              </w:rPr>
              <w:t>Negotiable</w:t>
            </w: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03C417CF" w14:textId="77777777" w:rsid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 xml:space="preserve">£30.00 -£75.00 Depending on length of </w:t>
            </w:r>
          </w:p>
          <w:p w14:paraId="1F964975" w14:textId="3081EF3F" w:rsidR="00A33586" w:rsidRPr="00A33586" w:rsidRDefault="00A33586" w:rsidP="00A33586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time to complete</w:t>
            </w:r>
          </w:p>
        </w:tc>
      </w:tr>
      <w:tr w:rsidR="00A33586" w:rsidRPr="00A33586" w14:paraId="1613B188" w14:textId="77777777" w:rsidTr="00A33586">
        <w:trPr>
          <w:trHeight w:val="722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18DEDFD6" w14:textId="6022E48F" w:rsidR="00A33586" w:rsidRPr="00A33586" w:rsidRDefault="00A33586" w:rsidP="0054093B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Medical Report for not attending court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0470F4F9" w14:textId="77777777" w:rsidR="00A33586" w:rsidRPr="00A33586" w:rsidRDefault="00A33586" w:rsidP="0054093B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393DE1FE" w14:textId="001017E2" w:rsidR="00A33586" w:rsidRPr="00A33586" w:rsidRDefault="00A33586" w:rsidP="0054093B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  <w:t>£90.00</w:t>
            </w:r>
          </w:p>
        </w:tc>
      </w:tr>
      <w:tr w:rsidR="00A33586" w:rsidRPr="00A33586" w14:paraId="04224A20" w14:textId="77777777" w:rsidTr="00A33586">
        <w:trPr>
          <w:trHeight w:val="537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020C27E0" w14:textId="17189D8B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Firearms Letter for Police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661F27C" w14:textId="77777777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276260A4" w14:textId="7C72ACF3" w:rsidR="00A33586" w:rsidRPr="00A33586" w:rsidRDefault="00A33586" w:rsidP="0054093B">
            <w:pPr>
              <w:spacing w:line="288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£45.00</w:t>
            </w:r>
          </w:p>
        </w:tc>
      </w:tr>
      <w:tr w:rsidR="00A33586" w:rsidRPr="00A33586" w14:paraId="5E669371" w14:textId="77777777" w:rsidTr="00A33586">
        <w:trPr>
          <w:trHeight w:val="310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7CF7C690" w14:textId="6A52B1F5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Private Pilot Licence Form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54392333" w14:textId="77777777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8982AA" w14:textId="06A071C4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£75.00</w:t>
            </w:r>
          </w:p>
        </w:tc>
      </w:tr>
      <w:tr w:rsidR="00A33586" w:rsidRPr="00A33586" w14:paraId="4F5BDDEE" w14:textId="77777777" w:rsidTr="00A33586">
        <w:trPr>
          <w:trHeight w:val="309"/>
        </w:trPr>
        <w:tc>
          <w:tcPr>
            <w:tcW w:w="2402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3A7696C" w14:textId="4C59F2D7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Pre-University Report</w:t>
            </w:r>
          </w:p>
        </w:tc>
        <w:tc>
          <w:tcPr>
            <w:tcW w:w="1985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</w:tcPr>
          <w:p w14:paraId="6AD1535A" w14:textId="77777777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17" w:type="dxa"/>
            <w:tcBorders>
              <w:top w:val="single" w:sz="6" w:space="0" w:color="A7A7A7"/>
              <w:left w:val="single" w:sz="6" w:space="0" w:color="A7A7A7"/>
              <w:bottom w:val="single" w:sz="6" w:space="0" w:color="A7A7A7"/>
              <w:right w:val="single" w:sz="6" w:space="0" w:color="A7A7A7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5CCD888D" w14:textId="77777777" w:rsid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£30.00 – £75 Depending on length of time </w:t>
            </w:r>
          </w:p>
          <w:p w14:paraId="08841D12" w14:textId="14D22476" w:rsidR="00A33586" w:rsidRPr="00A33586" w:rsidRDefault="00A33586" w:rsidP="0054093B">
            <w:pPr>
              <w:spacing w:line="288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5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 student status</w:t>
            </w:r>
          </w:p>
        </w:tc>
      </w:tr>
    </w:tbl>
    <w:p w14:paraId="53BC270C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14:paraId="5941984F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14:paraId="2800636D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Style w:val="Strong"/>
          <w:rFonts w:ascii="Times New Roman" w:hAnsi="Times New Roman" w:cs="Times New Roman"/>
          <w:color w:val="585858"/>
          <w:sz w:val="28"/>
          <w:szCs w:val="28"/>
          <w:bdr w:val="none" w:sz="0" w:space="0" w:color="auto" w:frame="1"/>
          <w:shd w:val="clear" w:color="auto" w:fill="FFFFFF"/>
        </w:rPr>
      </w:pPr>
    </w:p>
    <w:p w14:paraId="5E41CD9B" w14:textId="77777777" w:rsidR="00D62B22" w:rsidRPr="00A33586" w:rsidRDefault="00D62B22" w:rsidP="00D62B2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62B22" w:rsidRPr="00A3358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C60A" w14:textId="77777777" w:rsidR="004F4922" w:rsidRDefault="004F4922" w:rsidP="004F4922">
      <w:pPr>
        <w:spacing w:after="0" w:line="240" w:lineRule="auto"/>
      </w:pPr>
      <w:r>
        <w:separator/>
      </w:r>
    </w:p>
  </w:endnote>
  <w:endnote w:type="continuationSeparator" w:id="0">
    <w:p w14:paraId="33017E41" w14:textId="77777777" w:rsidR="004F4922" w:rsidRDefault="004F4922" w:rsidP="004F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AEC33" w14:textId="77777777" w:rsidR="004F4922" w:rsidRDefault="004F4922" w:rsidP="004F4922">
      <w:pPr>
        <w:spacing w:after="0" w:line="240" w:lineRule="auto"/>
      </w:pPr>
      <w:r>
        <w:separator/>
      </w:r>
    </w:p>
  </w:footnote>
  <w:footnote w:type="continuationSeparator" w:id="0">
    <w:p w14:paraId="59226A2E" w14:textId="77777777" w:rsidR="004F4922" w:rsidRDefault="004F4922" w:rsidP="004F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677A5" w14:textId="4A5E6281" w:rsidR="004F4922" w:rsidRDefault="004F492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F5CD6D" wp14:editId="6DD68AE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 w:val="0"/>
                              <w:bCs w:val="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DE2F9E9" w14:textId="3C1DF5FF" w:rsidR="004F4922" w:rsidRDefault="004F4922" w:rsidP="004F4922">
                              <w:pPr>
                                <w:pStyle w:val="Heading2"/>
                                <w:jc w:val="center"/>
                              </w:pPr>
                              <w:r w:rsidRPr="004F4922">
                                <w:rPr>
                                  <w:b w:val="0"/>
                                  <w:bCs w:val="0"/>
                                </w:rPr>
                                <w:t xml:space="preserve">Langbank 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>M</w:t>
                              </w:r>
                              <w:r w:rsidRPr="004F4922">
                                <w:rPr>
                                  <w:b w:val="0"/>
                                  <w:bCs w:val="0"/>
                                </w:rPr>
                                <w:t xml:space="preserve">edical </w:t>
                              </w:r>
                              <w:r>
                                <w:rPr>
                                  <w:b w:val="0"/>
                                  <w:bCs w:val="0"/>
                                </w:rPr>
                                <w:t>C</w:t>
                              </w:r>
                              <w:r w:rsidRPr="004F4922">
                                <w:rPr>
                                  <w:b w:val="0"/>
                                  <w:bCs w:val="0"/>
                                </w:rPr>
                                <w:t>entre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F5CD6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 w:val="0"/>
                        <w:bCs w:val="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DE2F9E9" w14:textId="3C1DF5FF" w:rsidR="004F4922" w:rsidRDefault="004F4922" w:rsidP="004F4922">
                        <w:pPr>
                          <w:pStyle w:val="Heading2"/>
                          <w:jc w:val="center"/>
                        </w:pPr>
                        <w:r w:rsidRPr="004F4922">
                          <w:rPr>
                            <w:b w:val="0"/>
                            <w:bCs w:val="0"/>
                          </w:rPr>
                          <w:t xml:space="preserve">Langbank </w:t>
                        </w:r>
                        <w:r>
                          <w:rPr>
                            <w:b w:val="0"/>
                            <w:bCs w:val="0"/>
                          </w:rPr>
                          <w:t>M</w:t>
                        </w:r>
                        <w:r w:rsidRPr="004F4922">
                          <w:rPr>
                            <w:b w:val="0"/>
                            <w:bCs w:val="0"/>
                          </w:rPr>
                          <w:t xml:space="preserve">edical </w:t>
                        </w:r>
                        <w:r>
                          <w:rPr>
                            <w:b w:val="0"/>
                            <w:bCs w:val="0"/>
                          </w:rPr>
                          <w:t>C</w:t>
                        </w:r>
                        <w:r w:rsidRPr="004F4922">
                          <w:rPr>
                            <w:b w:val="0"/>
                            <w:bCs w:val="0"/>
                          </w:rPr>
                          <w:t>entre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779E"/>
    <w:multiLevelType w:val="hybridMultilevel"/>
    <w:tmpl w:val="66183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FD1"/>
    <w:multiLevelType w:val="hybridMultilevel"/>
    <w:tmpl w:val="F2DA4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835559">
    <w:abstractNumId w:val="1"/>
  </w:num>
  <w:num w:numId="2" w16cid:durableId="207391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73"/>
    <w:rsid w:val="0001634F"/>
    <w:rsid w:val="00051ACE"/>
    <w:rsid w:val="004F4922"/>
    <w:rsid w:val="0054093B"/>
    <w:rsid w:val="00591E86"/>
    <w:rsid w:val="005C085C"/>
    <w:rsid w:val="006C74B0"/>
    <w:rsid w:val="009B41DC"/>
    <w:rsid w:val="00A33586"/>
    <w:rsid w:val="00A90910"/>
    <w:rsid w:val="00B47C74"/>
    <w:rsid w:val="00C04DBB"/>
    <w:rsid w:val="00C35F94"/>
    <w:rsid w:val="00D32B86"/>
    <w:rsid w:val="00D41330"/>
    <w:rsid w:val="00D62B22"/>
    <w:rsid w:val="00E112CB"/>
    <w:rsid w:val="00F11373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96B1B"/>
  <w15:chartTrackingRefBased/>
  <w15:docId w15:val="{E30D541B-7A92-4AC5-BCE3-E7E5ABA0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4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F4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92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492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F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F49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4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922"/>
  </w:style>
  <w:style w:type="paragraph" w:styleId="Footer">
    <w:name w:val="footer"/>
    <w:basedOn w:val="Normal"/>
    <w:link w:val="FooterChar"/>
    <w:uiPriority w:val="99"/>
    <w:unhideWhenUsed/>
    <w:rsid w:val="004F4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922"/>
  </w:style>
  <w:style w:type="paragraph" w:styleId="Title">
    <w:name w:val="Title"/>
    <w:basedOn w:val="Normal"/>
    <w:next w:val="Normal"/>
    <w:link w:val="TitleChar"/>
    <w:uiPriority w:val="10"/>
    <w:qFormat/>
    <w:rsid w:val="004F49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F49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62B22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4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ngbankmc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Langbank Medical Centre</dc:title>
  <dc:subject/>
  <dc:creator>Daliya Shajee</dc:creator>
  <cp:keywords/>
  <dc:description/>
  <cp:lastModifiedBy>Daliya Shajee</cp:lastModifiedBy>
  <cp:revision>11</cp:revision>
  <cp:lastPrinted>2024-05-22T08:21:00Z</cp:lastPrinted>
  <dcterms:created xsi:type="dcterms:W3CDTF">2024-05-17T14:08:00Z</dcterms:created>
  <dcterms:modified xsi:type="dcterms:W3CDTF">2024-08-06T12:52:00Z</dcterms:modified>
</cp:coreProperties>
</file>